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4D1B" w:rsidRDefault="00254D1B">
      <w:pPr>
        <w:jc w:val="left"/>
        <w:rPr>
          <w:rFonts w:hint="eastAsia"/>
        </w:rPr>
      </w:pPr>
    </w:p>
    <w:p w:rsidR="00254D1B" w:rsidRDefault="00EA0430" w:rsidP="00EA0430">
      <w:pPr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4"/>
        </w:rPr>
        <w:t>Intestine Slide Opener</w:t>
      </w:r>
    </w:p>
    <w:p w:rsidR="00254D1B" w:rsidRDefault="00254D1B">
      <w:pPr>
        <w:jc w:val="left"/>
        <w:rPr>
          <w:rFonts w:hint="eastAsia"/>
        </w:rPr>
      </w:pPr>
    </w:p>
    <w:p w:rsidR="00EA0430" w:rsidRDefault="00EA0430">
      <w:pPr>
        <w:jc w:val="left"/>
        <w:rPr>
          <w:rFonts w:hint="eastAsia"/>
        </w:rPr>
      </w:pPr>
    </w:p>
    <w:p w:rsidR="00EA0430" w:rsidRDefault="003E48DF">
      <w:pPr>
        <w:jc w:val="left"/>
      </w:pPr>
      <w:r>
        <w:rPr>
          <w:noProof/>
          <w:lang w:eastAsia="en-US"/>
        </w:rPr>
        <w:drawing>
          <wp:inline distT="0" distB="0" distL="0" distR="0">
            <wp:extent cx="4688840" cy="4635500"/>
            <wp:effectExtent l="19050" t="0" r="0" b="0"/>
            <wp:docPr id="2" name="Picture 2" descr="IMG_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59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37" t="24564" r="29523" b="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430" w:rsidRDefault="00EA0430">
      <w:pPr>
        <w:jc w:val="left"/>
      </w:pPr>
    </w:p>
    <w:p w:rsidR="00EA0430" w:rsidRDefault="00EA0430">
      <w:pPr>
        <w:jc w:val="left"/>
        <w:rPr>
          <w:rFonts w:hint="eastAsia"/>
        </w:rPr>
      </w:pPr>
    </w:p>
    <w:p w:rsidR="00EA0430" w:rsidRPr="00643D77" w:rsidRDefault="00EA0430" w:rsidP="00EA0430">
      <w:pPr>
        <w:numPr>
          <w:ilvl w:val="0"/>
          <w:numId w:val="7"/>
        </w:numPr>
        <w:jc w:val="left"/>
        <w:rPr>
          <w:color w:val="000000"/>
          <w:sz w:val="28"/>
          <w:szCs w:val="28"/>
        </w:rPr>
      </w:pPr>
      <w:r w:rsidRPr="00643D77">
        <w:rPr>
          <w:color w:val="000000"/>
          <w:sz w:val="28"/>
          <w:szCs w:val="28"/>
        </w:rPr>
        <w:t>Please read this manual carefully before using</w:t>
      </w:r>
    </w:p>
    <w:p w:rsidR="00EA0430" w:rsidRPr="00643D77" w:rsidRDefault="00633057" w:rsidP="00EA0430">
      <w:pPr>
        <w:numPr>
          <w:ilvl w:val="0"/>
          <w:numId w:val="7"/>
        </w:numPr>
        <w:jc w:val="left"/>
        <w:rPr>
          <w:color w:val="000000"/>
          <w:sz w:val="28"/>
          <w:szCs w:val="28"/>
        </w:rPr>
      </w:pPr>
      <w:r w:rsidRPr="00633057">
        <w:rPr>
          <w:color w:val="FF0000"/>
          <w:sz w:val="28"/>
          <w:szCs w:val="28"/>
        </w:rPr>
        <w:t>O</w:t>
      </w:r>
      <w:r w:rsidR="00EA0430" w:rsidRPr="00643D77">
        <w:rPr>
          <w:color w:val="000000"/>
          <w:sz w:val="28"/>
          <w:szCs w:val="28"/>
        </w:rPr>
        <w:t>perate and maintain</w:t>
      </w:r>
      <w:r>
        <w:rPr>
          <w:color w:val="000000"/>
          <w:sz w:val="28"/>
          <w:szCs w:val="28"/>
        </w:rPr>
        <w:t xml:space="preserve"> the </w:t>
      </w:r>
      <w:r w:rsidRPr="00633057">
        <w:rPr>
          <w:color w:val="FF0000"/>
          <w:sz w:val="28"/>
          <w:szCs w:val="28"/>
        </w:rPr>
        <w:t>equipment</w:t>
      </w:r>
      <w:r w:rsidR="00EA0430" w:rsidRPr="00633057">
        <w:rPr>
          <w:color w:val="FF0000"/>
          <w:sz w:val="28"/>
          <w:szCs w:val="28"/>
        </w:rPr>
        <w:t xml:space="preserve"> </w:t>
      </w:r>
      <w:r w:rsidR="00EA0430" w:rsidRPr="00643D77">
        <w:rPr>
          <w:color w:val="000000"/>
          <w:sz w:val="28"/>
          <w:szCs w:val="28"/>
        </w:rPr>
        <w:t>according to the requirements of this manual</w:t>
      </w:r>
    </w:p>
    <w:p w:rsidR="00EA0430" w:rsidRPr="00643D77" w:rsidRDefault="00EA0430" w:rsidP="00EA0430">
      <w:pPr>
        <w:numPr>
          <w:ilvl w:val="0"/>
          <w:numId w:val="7"/>
        </w:numPr>
        <w:jc w:val="left"/>
        <w:rPr>
          <w:color w:val="000000"/>
          <w:sz w:val="28"/>
          <w:szCs w:val="28"/>
        </w:rPr>
      </w:pPr>
      <w:r w:rsidRPr="00643D77">
        <w:rPr>
          <w:color w:val="000000"/>
          <w:sz w:val="28"/>
          <w:szCs w:val="28"/>
        </w:rPr>
        <w:t>When the equipment fails</w:t>
      </w:r>
      <w:r w:rsidR="00633057">
        <w:rPr>
          <w:color w:val="000000"/>
          <w:sz w:val="28"/>
          <w:szCs w:val="28"/>
        </w:rPr>
        <w:t xml:space="preserve"> </w:t>
      </w:r>
      <w:r w:rsidR="00633057" w:rsidRPr="00633057">
        <w:rPr>
          <w:color w:val="FF0000"/>
          <w:sz w:val="28"/>
          <w:szCs w:val="28"/>
        </w:rPr>
        <w:t>to operate</w:t>
      </w:r>
      <w:r w:rsidRPr="00643D77">
        <w:rPr>
          <w:color w:val="000000"/>
          <w:sz w:val="28"/>
          <w:szCs w:val="28"/>
        </w:rPr>
        <w:t>, please deal with it according to this manual</w:t>
      </w:r>
    </w:p>
    <w:p w:rsidR="00EA0430" w:rsidRDefault="00EA0430" w:rsidP="00EA0430">
      <w:pPr>
        <w:numPr>
          <w:ilvl w:val="0"/>
          <w:numId w:val="7"/>
        </w:numPr>
        <w:jc w:val="left"/>
        <w:rPr>
          <w:color w:val="000000"/>
          <w:sz w:val="28"/>
          <w:szCs w:val="28"/>
        </w:rPr>
      </w:pPr>
      <w:r w:rsidRPr="00643D77">
        <w:rPr>
          <w:color w:val="000000"/>
          <w:sz w:val="28"/>
          <w:szCs w:val="28"/>
        </w:rPr>
        <w:lastRenderedPageBreak/>
        <w:t>This manual should be properly kept</w:t>
      </w:r>
      <w:r w:rsidR="00633057">
        <w:rPr>
          <w:color w:val="000000"/>
          <w:sz w:val="28"/>
          <w:szCs w:val="28"/>
        </w:rPr>
        <w:t>.</w:t>
      </w:r>
    </w:p>
    <w:p w:rsidR="00633057" w:rsidRPr="00EA0430" w:rsidRDefault="00633057" w:rsidP="00633057">
      <w:pPr>
        <w:ind w:left="420"/>
        <w:jc w:val="left"/>
        <w:rPr>
          <w:rFonts w:hint="eastAsia"/>
          <w:color w:val="000000"/>
          <w:sz w:val="28"/>
          <w:szCs w:val="28"/>
        </w:rPr>
      </w:pPr>
    </w:p>
    <w:p w:rsidR="00EA0430" w:rsidRPr="00643D77" w:rsidRDefault="00EA0430" w:rsidP="00EA0430">
      <w:pPr>
        <w:autoSpaceDE w:val="0"/>
        <w:autoSpaceDN w:val="0"/>
        <w:jc w:val="left"/>
        <w:rPr>
          <w:b/>
          <w:bCs/>
          <w:color w:val="000000"/>
          <w:kern w:val="0"/>
          <w:sz w:val="28"/>
          <w:szCs w:val="28"/>
        </w:rPr>
      </w:pPr>
      <w:r w:rsidRPr="00643D77">
        <w:rPr>
          <w:b/>
          <w:bCs/>
          <w:color w:val="000000"/>
          <w:kern w:val="0"/>
          <w:sz w:val="28"/>
          <w:szCs w:val="28"/>
        </w:rPr>
        <w:t xml:space="preserve">Security </w:t>
      </w:r>
      <w:r w:rsidR="00633057" w:rsidRPr="00633057">
        <w:rPr>
          <w:b/>
          <w:bCs/>
          <w:color w:val="FF0000"/>
          <w:kern w:val="0"/>
          <w:sz w:val="28"/>
          <w:szCs w:val="28"/>
        </w:rPr>
        <w:t>Warn</w:t>
      </w:r>
      <w:r w:rsidRPr="00633057">
        <w:rPr>
          <w:b/>
          <w:bCs/>
          <w:color w:val="FF0000"/>
          <w:kern w:val="0"/>
          <w:sz w:val="28"/>
          <w:szCs w:val="28"/>
        </w:rPr>
        <w:t>ing</w:t>
      </w:r>
    </w:p>
    <w:p w:rsidR="00EA0430" w:rsidRPr="00643D77" w:rsidRDefault="00EA0430" w:rsidP="00552C12">
      <w:pPr>
        <w:numPr>
          <w:ilvl w:val="0"/>
          <w:numId w:val="8"/>
        </w:numPr>
        <w:autoSpaceDE w:val="0"/>
        <w:autoSpaceDN w:val="0"/>
        <w:jc w:val="left"/>
        <w:rPr>
          <w:color w:val="000000"/>
          <w:kern w:val="0"/>
          <w:sz w:val="28"/>
          <w:szCs w:val="28"/>
        </w:rPr>
      </w:pPr>
      <w:r w:rsidRPr="00643D77">
        <w:rPr>
          <w:kern w:val="0"/>
          <w:sz w:val="28"/>
          <w:szCs w:val="28"/>
        </w:rPr>
        <w:t>1</w:t>
      </w:r>
      <w:r w:rsidR="00633057">
        <w:rPr>
          <w:kern w:val="0"/>
          <w:sz w:val="28"/>
          <w:szCs w:val="28"/>
        </w:rPr>
        <w:t>.</w:t>
      </w:r>
      <w:r w:rsidRPr="00643D77">
        <w:rPr>
          <w:kern w:val="0"/>
          <w:sz w:val="28"/>
          <w:szCs w:val="28"/>
        </w:rPr>
        <w:t xml:space="preserve"> Please read this </w:t>
      </w:r>
      <w:r w:rsidR="00633057" w:rsidRPr="00633057">
        <w:rPr>
          <w:color w:val="FF0000"/>
          <w:kern w:val="0"/>
          <w:sz w:val="28"/>
          <w:szCs w:val="28"/>
        </w:rPr>
        <w:t>manual</w:t>
      </w:r>
      <w:r w:rsidRPr="00643D77">
        <w:rPr>
          <w:kern w:val="0"/>
          <w:sz w:val="28"/>
          <w:szCs w:val="28"/>
        </w:rPr>
        <w:t xml:space="preserve"> before installing, debugging and maintaining </w:t>
      </w:r>
      <w:r w:rsidR="00633057" w:rsidRPr="00633057">
        <w:rPr>
          <w:color w:val="FF0000"/>
          <w:kern w:val="0"/>
          <w:sz w:val="28"/>
          <w:szCs w:val="28"/>
        </w:rPr>
        <w:t>the</w:t>
      </w:r>
      <w:r w:rsidR="00633057">
        <w:rPr>
          <w:kern w:val="0"/>
          <w:sz w:val="28"/>
          <w:szCs w:val="28"/>
        </w:rPr>
        <w:t xml:space="preserve"> </w:t>
      </w:r>
      <w:r w:rsidR="00633057" w:rsidRPr="00643D77">
        <w:rPr>
          <w:kern w:val="0"/>
          <w:sz w:val="28"/>
          <w:szCs w:val="28"/>
        </w:rPr>
        <w:t>equipment.</w:t>
      </w:r>
    </w:p>
    <w:p w:rsidR="00EA0430" w:rsidRPr="00643D77" w:rsidRDefault="00EA0430" w:rsidP="00552C12">
      <w:pPr>
        <w:numPr>
          <w:ilvl w:val="0"/>
          <w:numId w:val="8"/>
        </w:numPr>
        <w:autoSpaceDE w:val="0"/>
        <w:autoSpaceDN w:val="0"/>
        <w:jc w:val="left"/>
        <w:rPr>
          <w:color w:val="000000"/>
          <w:kern w:val="0"/>
          <w:sz w:val="28"/>
          <w:szCs w:val="28"/>
        </w:rPr>
      </w:pPr>
      <w:r w:rsidRPr="00643D77">
        <w:rPr>
          <w:kern w:val="0"/>
          <w:sz w:val="28"/>
          <w:szCs w:val="28"/>
        </w:rPr>
        <w:t>2</w:t>
      </w:r>
      <w:r w:rsidR="00633057">
        <w:rPr>
          <w:kern w:val="0"/>
          <w:sz w:val="28"/>
          <w:szCs w:val="28"/>
        </w:rPr>
        <w:t>.</w:t>
      </w:r>
      <w:r w:rsidRPr="00643D77">
        <w:rPr>
          <w:kern w:val="0"/>
          <w:sz w:val="28"/>
          <w:szCs w:val="28"/>
        </w:rPr>
        <w:t xml:space="preserve"> M</w:t>
      </w:r>
      <w:r w:rsidR="00633057">
        <w:rPr>
          <w:kern w:val="0"/>
          <w:sz w:val="28"/>
          <w:szCs w:val="28"/>
        </w:rPr>
        <w:t xml:space="preserve">otor </w:t>
      </w:r>
      <w:r w:rsidR="00633057" w:rsidRPr="00633057">
        <w:rPr>
          <w:color w:val="FF0000"/>
          <w:kern w:val="0"/>
          <w:sz w:val="28"/>
          <w:szCs w:val="28"/>
        </w:rPr>
        <w:t>and</w:t>
      </w:r>
      <w:r w:rsidRPr="00643D77">
        <w:rPr>
          <w:kern w:val="0"/>
          <w:sz w:val="28"/>
          <w:szCs w:val="28"/>
        </w:rPr>
        <w:t xml:space="preserve"> electrical control cabinet wiring must be connected to the ground.</w:t>
      </w:r>
    </w:p>
    <w:p w:rsidR="00EA0430" w:rsidRPr="00643D77" w:rsidRDefault="00EA0430" w:rsidP="00552C12">
      <w:pPr>
        <w:numPr>
          <w:ilvl w:val="0"/>
          <w:numId w:val="8"/>
        </w:numPr>
        <w:autoSpaceDE w:val="0"/>
        <w:autoSpaceDN w:val="0"/>
        <w:jc w:val="left"/>
        <w:rPr>
          <w:color w:val="000000"/>
          <w:kern w:val="0"/>
          <w:sz w:val="28"/>
          <w:szCs w:val="28"/>
        </w:rPr>
      </w:pPr>
      <w:r w:rsidRPr="00643D77">
        <w:rPr>
          <w:kern w:val="0"/>
          <w:sz w:val="28"/>
          <w:szCs w:val="28"/>
        </w:rPr>
        <w:t>3</w:t>
      </w:r>
      <w:r w:rsidR="00633057">
        <w:rPr>
          <w:kern w:val="0"/>
          <w:sz w:val="28"/>
          <w:szCs w:val="28"/>
        </w:rPr>
        <w:t>.</w:t>
      </w:r>
      <w:r w:rsidRPr="00643D77">
        <w:rPr>
          <w:kern w:val="0"/>
          <w:sz w:val="28"/>
          <w:szCs w:val="28"/>
        </w:rPr>
        <w:t xml:space="preserve"> </w:t>
      </w:r>
      <w:r w:rsidRPr="00643D77">
        <w:rPr>
          <w:color w:val="000000"/>
          <w:kern w:val="0"/>
          <w:sz w:val="28"/>
          <w:szCs w:val="28"/>
        </w:rPr>
        <w:t>Do not put your hand into the machine</w:t>
      </w:r>
      <w:r w:rsidR="00633057">
        <w:rPr>
          <w:color w:val="000000"/>
          <w:kern w:val="0"/>
          <w:sz w:val="28"/>
          <w:szCs w:val="28"/>
        </w:rPr>
        <w:t xml:space="preserve"> </w:t>
      </w:r>
      <w:r w:rsidR="00633057" w:rsidRPr="00633057">
        <w:rPr>
          <w:color w:val="FF0000"/>
          <w:kern w:val="0"/>
          <w:sz w:val="28"/>
          <w:szCs w:val="28"/>
        </w:rPr>
        <w:t>d</w:t>
      </w:r>
      <w:r w:rsidRPr="00633057">
        <w:rPr>
          <w:color w:val="FF0000"/>
          <w:kern w:val="0"/>
          <w:sz w:val="28"/>
          <w:szCs w:val="28"/>
        </w:rPr>
        <w:t>uring</w:t>
      </w:r>
      <w:r w:rsidRPr="00643D77">
        <w:rPr>
          <w:kern w:val="0"/>
          <w:sz w:val="28"/>
          <w:szCs w:val="28"/>
        </w:rPr>
        <w:t xml:space="preserve"> the operation of the equipment</w:t>
      </w:r>
      <w:r w:rsidR="00633057">
        <w:rPr>
          <w:kern w:val="0"/>
          <w:sz w:val="28"/>
          <w:szCs w:val="28"/>
        </w:rPr>
        <w:t>.</w:t>
      </w:r>
      <w:r w:rsidRPr="00643D77">
        <w:rPr>
          <w:kern w:val="0"/>
          <w:sz w:val="28"/>
          <w:szCs w:val="28"/>
        </w:rPr>
        <w:t xml:space="preserve"> </w:t>
      </w:r>
    </w:p>
    <w:p w:rsidR="00EA0430" w:rsidRPr="00643D77" w:rsidRDefault="00EA0430" w:rsidP="00552C12">
      <w:pPr>
        <w:numPr>
          <w:ilvl w:val="0"/>
          <w:numId w:val="8"/>
        </w:numPr>
        <w:autoSpaceDE w:val="0"/>
        <w:autoSpaceDN w:val="0"/>
        <w:jc w:val="left"/>
        <w:rPr>
          <w:color w:val="000000"/>
          <w:kern w:val="0"/>
          <w:sz w:val="28"/>
          <w:szCs w:val="28"/>
        </w:rPr>
      </w:pPr>
      <w:r w:rsidRPr="00643D77">
        <w:rPr>
          <w:kern w:val="0"/>
          <w:sz w:val="28"/>
          <w:szCs w:val="28"/>
        </w:rPr>
        <w:t>4</w:t>
      </w:r>
      <w:r w:rsidR="00633057">
        <w:rPr>
          <w:kern w:val="0"/>
          <w:sz w:val="28"/>
          <w:szCs w:val="28"/>
        </w:rPr>
        <w:t>.</w:t>
      </w:r>
      <w:r w:rsidRPr="00643D77">
        <w:rPr>
          <w:kern w:val="0"/>
          <w:sz w:val="28"/>
          <w:szCs w:val="28"/>
        </w:rPr>
        <w:t xml:space="preserve"> </w:t>
      </w:r>
      <w:r w:rsidRPr="00643D77">
        <w:rPr>
          <w:color w:val="000000"/>
          <w:kern w:val="0"/>
          <w:sz w:val="28"/>
          <w:szCs w:val="28"/>
        </w:rPr>
        <w:t>Pl</w:t>
      </w:r>
      <w:r w:rsidR="00633057">
        <w:rPr>
          <w:color w:val="000000"/>
          <w:kern w:val="0"/>
          <w:sz w:val="28"/>
          <w:szCs w:val="28"/>
        </w:rPr>
        <w:t xml:space="preserve">ease </w:t>
      </w:r>
      <w:r w:rsidR="00633057" w:rsidRPr="00633057">
        <w:rPr>
          <w:color w:val="FF0000"/>
          <w:kern w:val="0"/>
          <w:sz w:val="28"/>
          <w:szCs w:val="28"/>
        </w:rPr>
        <w:t>shutdown</w:t>
      </w:r>
      <w:r w:rsidRPr="00643D77">
        <w:rPr>
          <w:color w:val="000000"/>
          <w:kern w:val="0"/>
          <w:sz w:val="28"/>
          <w:szCs w:val="28"/>
        </w:rPr>
        <w:t xml:space="preserve"> the equipment</w:t>
      </w:r>
      <w:r w:rsidR="00633057">
        <w:rPr>
          <w:color w:val="000000"/>
          <w:kern w:val="0"/>
          <w:sz w:val="28"/>
          <w:szCs w:val="28"/>
        </w:rPr>
        <w:t xml:space="preserve"> </w:t>
      </w:r>
      <w:r w:rsidRPr="00633057">
        <w:rPr>
          <w:color w:val="FF0000"/>
          <w:kern w:val="0"/>
          <w:sz w:val="28"/>
          <w:szCs w:val="28"/>
        </w:rPr>
        <w:t xml:space="preserve">when </w:t>
      </w:r>
      <w:r w:rsidR="00633057" w:rsidRPr="00633057">
        <w:rPr>
          <w:color w:val="FF0000"/>
          <w:kern w:val="0"/>
          <w:sz w:val="28"/>
          <w:szCs w:val="28"/>
        </w:rPr>
        <w:t>it fails to operate</w:t>
      </w:r>
      <w:r w:rsidR="00633057">
        <w:rPr>
          <w:color w:val="FF0000"/>
          <w:kern w:val="0"/>
          <w:sz w:val="28"/>
          <w:szCs w:val="28"/>
        </w:rPr>
        <w:t xml:space="preserve"> normally</w:t>
      </w:r>
      <w:r w:rsidR="00633057" w:rsidRPr="00633057">
        <w:rPr>
          <w:color w:val="FF0000"/>
          <w:kern w:val="0"/>
          <w:sz w:val="28"/>
          <w:szCs w:val="28"/>
        </w:rPr>
        <w:t>.</w:t>
      </w:r>
    </w:p>
    <w:p w:rsidR="00EA0430" w:rsidRPr="00643D77" w:rsidRDefault="00EA0430" w:rsidP="00552C12">
      <w:pPr>
        <w:numPr>
          <w:ilvl w:val="0"/>
          <w:numId w:val="8"/>
        </w:numPr>
        <w:autoSpaceDE w:val="0"/>
        <w:autoSpaceDN w:val="0"/>
        <w:jc w:val="left"/>
        <w:rPr>
          <w:color w:val="000000"/>
          <w:kern w:val="0"/>
          <w:sz w:val="28"/>
          <w:szCs w:val="28"/>
        </w:rPr>
      </w:pPr>
      <w:r w:rsidRPr="00643D77">
        <w:rPr>
          <w:kern w:val="0"/>
          <w:sz w:val="28"/>
          <w:szCs w:val="28"/>
        </w:rPr>
        <w:t>5</w:t>
      </w:r>
      <w:r w:rsidR="00633057" w:rsidRPr="00633057">
        <w:rPr>
          <w:color w:val="FF0000"/>
          <w:kern w:val="0"/>
          <w:sz w:val="28"/>
          <w:szCs w:val="28"/>
        </w:rPr>
        <w:t>. The machine</w:t>
      </w:r>
      <w:r w:rsidRPr="00633057">
        <w:rPr>
          <w:color w:val="FF0000"/>
          <w:kern w:val="0"/>
          <w:sz w:val="28"/>
          <w:szCs w:val="28"/>
        </w:rPr>
        <w:t xml:space="preserve"> </w:t>
      </w:r>
      <w:r w:rsidR="00633057" w:rsidRPr="00633057">
        <w:rPr>
          <w:color w:val="FF0000"/>
          <w:kern w:val="0"/>
          <w:sz w:val="28"/>
          <w:szCs w:val="28"/>
        </w:rPr>
        <w:t>m</w:t>
      </w:r>
      <w:r w:rsidRPr="00633057">
        <w:rPr>
          <w:color w:val="FF0000"/>
          <w:kern w:val="0"/>
          <w:sz w:val="28"/>
          <w:szCs w:val="28"/>
        </w:rPr>
        <w:t>ust</w:t>
      </w:r>
      <w:r w:rsidRPr="00643D77">
        <w:rPr>
          <w:kern w:val="0"/>
          <w:sz w:val="28"/>
          <w:szCs w:val="28"/>
        </w:rPr>
        <w:t xml:space="preserve"> be disconnected from the power supply </w:t>
      </w:r>
      <w:r w:rsidR="00633057" w:rsidRPr="00633057">
        <w:rPr>
          <w:color w:val="FF0000"/>
          <w:kern w:val="0"/>
          <w:sz w:val="28"/>
          <w:szCs w:val="28"/>
        </w:rPr>
        <w:t xml:space="preserve">during </w:t>
      </w:r>
      <w:r w:rsidR="00633057">
        <w:rPr>
          <w:kern w:val="0"/>
          <w:sz w:val="28"/>
          <w:szCs w:val="28"/>
        </w:rPr>
        <w:t xml:space="preserve">the </w:t>
      </w:r>
      <w:r w:rsidRPr="00643D77">
        <w:rPr>
          <w:color w:val="000000"/>
          <w:kern w:val="0"/>
          <w:sz w:val="28"/>
          <w:szCs w:val="28"/>
        </w:rPr>
        <w:t>equipment maintenance</w:t>
      </w:r>
      <w:r w:rsidR="00633057">
        <w:rPr>
          <w:color w:val="000000"/>
          <w:kern w:val="0"/>
          <w:sz w:val="28"/>
          <w:szCs w:val="28"/>
        </w:rPr>
        <w:t>.</w:t>
      </w:r>
    </w:p>
    <w:p w:rsidR="00EA0430" w:rsidRPr="00643D77" w:rsidRDefault="00EA0430" w:rsidP="00552C12">
      <w:pPr>
        <w:numPr>
          <w:ilvl w:val="0"/>
          <w:numId w:val="8"/>
        </w:numPr>
        <w:autoSpaceDE w:val="0"/>
        <w:autoSpaceDN w:val="0"/>
        <w:jc w:val="left"/>
        <w:rPr>
          <w:kern w:val="0"/>
          <w:sz w:val="28"/>
          <w:szCs w:val="28"/>
        </w:rPr>
      </w:pPr>
      <w:r w:rsidRPr="00643D77">
        <w:rPr>
          <w:kern w:val="0"/>
          <w:sz w:val="28"/>
          <w:szCs w:val="28"/>
        </w:rPr>
        <w:t>6</w:t>
      </w:r>
      <w:r w:rsidR="00633057">
        <w:rPr>
          <w:kern w:val="0"/>
          <w:sz w:val="28"/>
          <w:szCs w:val="28"/>
        </w:rPr>
        <w:t>.</w:t>
      </w:r>
      <w:r w:rsidRPr="00643D77">
        <w:rPr>
          <w:kern w:val="0"/>
          <w:sz w:val="28"/>
          <w:szCs w:val="28"/>
        </w:rPr>
        <w:t xml:space="preserve"> </w:t>
      </w:r>
      <w:r w:rsidRPr="00643D77">
        <w:rPr>
          <w:color w:val="000000"/>
          <w:kern w:val="0"/>
          <w:sz w:val="28"/>
          <w:szCs w:val="28"/>
        </w:rPr>
        <w:t xml:space="preserve">Please be sure to pay attention to safety </w:t>
      </w:r>
      <w:r w:rsidR="00633057" w:rsidRPr="00633057">
        <w:rPr>
          <w:color w:val="FF0000"/>
          <w:kern w:val="0"/>
          <w:sz w:val="28"/>
          <w:szCs w:val="28"/>
        </w:rPr>
        <w:t>measures</w:t>
      </w:r>
      <w:r w:rsidR="00633057">
        <w:rPr>
          <w:color w:val="000000"/>
          <w:kern w:val="0"/>
          <w:sz w:val="28"/>
          <w:szCs w:val="28"/>
        </w:rPr>
        <w:t xml:space="preserve"> </w:t>
      </w:r>
      <w:r w:rsidR="00633057" w:rsidRPr="00633057">
        <w:rPr>
          <w:color w:val="FF0000"/>
          <w:kern w:val="0"/>
          <w:sz w:val="28"/>
          <w:szCs w:val="28"/>
        </w:rPr>
        <w:t>during</w:t>
      </w:r>
      <w:r w:rsidRPr="00633057">
        <w:rPr>
          <w:color w:val="FF0000"/>
          <w:kern w:val="0"/>
          <w:sz w:val="28"/>
          <w:szCs w:val="28"/>
        </w:rPr>
        <w:t xml:space="preserve"> the</w:t>
      </w:r>
      <w:r w:rsidR="00633057">
        <w:rPr>
          <w:kern w:val="0"/>
          <w:sz w:val="28"/>
          <w:szCs w:val="28"/>
        </w:rPr>
        <w:t xml:space="preserve"> installation, debugging </w:t>
      </w:r>
      <w:r w:rsidR="00633057" w:rsidRPr="00633057">
        <w:rPr>
          <w:color w:val="FF0000"/>
          <w:kern w:val="0"/>
          <w:sz w:val="28"/>
          <w:szCs w:val="28"/>
        </w:rPr>
        <w:t>and</w:t>
      </w:r>
      <w:r w:rsidRPr="00633057">
        <w:rPr>
          <w:color w:val="FF0000"/>
          <w:kern w:val="0"/>
          <w:sz w:val="28"/>
          <w:szCs w:val="28"/>
        </w:rPr>
        <w:t xml:space="preserve"> maintenance</w:t>
      </w:r>
      <w:r w:rsidR="00633057" w:rsidRPr="00633057">
        <w:rPr>
          <w:color w:val="FF0000"/>
          <w:kern w:val="0"/>
          <w:sz w:val="28"/>
          <w:szCs w:val="28"/>
        </w:rPr>
        <w:t xml:space="preserve"> of the</w:t>
      </w:r>
      <w:r w:rsidRPr="00633057">
        <w:rPr>
          <w:color w:val="FF0000"/>
          <w:kern w:val="0"/>
          <w:sz w:val="28"/>
          <w:szCs w:val="28"/>
        </w:rPr>
        <w:t xml:space="preserve"> equipment</w:t>
      </w:r>
      <w:r w:rsidR="00633057" w:rsidRPr="00633057">
        <w:rPr>
          <w:color w:val="FF0000"/>
          <w:kern w:val="0"/>
          <w:sz w:val="28"/>
          <w:szCs w:val="28"/>
        </w:rPr>
        <w:t>.</w:t>
      </w:r>
    </w:p>
    <w:p w:rsidR="00EA0430" w:rsidRPr="00EA0430" w:rsidRDefault="00EA0430">
      <w:pPr>
        <w:jc w:val="left"/>
      </w:pPr>
    </w:p>
    <w:p w:rsidR="00254D1B" w:rsidRDefault="00254D1B">
      <w:pPr>
        <w:jc w:val="left"/>
        <w:rPr>
          <w:rFonts w:hint="eastAsia"/>
        </w:rPr>
      </w:pPr>
    </w:p>
    <w:p w:rsidR="00254D1B" w:rsidRDefault="00254D1B" w:rsidP="00552C1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Intestine Slide Opener</w:t>
      </w:r>
    </w:p>
    <w:p w:rsidR="00254D1B" w:rsidRPr="00AD269C" w:rsidRDefault="00AD269C" w:rsidP="00AD269C">
      <w:pPr>
        <w:jc w:val="left"/>
        <w:rPr>
          <w:rFonts w:hint="eastAsia"/>
          <w:b/>
          <w:bCs/>
          <w:color w:val="FF0000"/>
          <w:sz w:val="28"/>
          <w:szCs w:val="28"/>
        </w:rPr>
      </w:pPr>
      <w:r w:rsidRPr="00AD269C">
        <w:rPr>
          <w:b/>
          <w:bCs/>
          <w:color w:val="FF0000"/>
          <w:sz w:val="28"/>
          <w:szCs w:val="28"/>
        </w:rPr>
        <w:t>I. Function</w:t>
      </w:r>
    </w:p>
    <w:p w:rsidR="00254D1B" w:rsidRPr="00552C12" w:rsidRDefault="00254D1B">
      <w:pPr>
        <w:rPr>
          <w:rFonts w:eastAsia="楷体"/>
          <w:sz w:val="28"/>
          <w:szCs w:val="28"/>
        </w:rPr>
      </w:pPr>
      <w:r w:rsidRPr="00552C12">
        <w:rPr>
          <w:rFonts w:eastAsia="楷体"/>
          <w:sz w:val="28"/>
          <w:szCs w:val="28"/>
        </w:rPr>
        <w:t xml:space="preserve">The machine is used for opening of the chicken intestine. </w:t>
      </w:r>
    </w:p>
    <w:p w:rsidR="00254D1B" w:rsidRDefault="00254D1B">
      <w:pPr>
        <w:rPr>
          <w:sz w:val="28"/>
          <w:szCs w:val="28"/>
        </w:rPr>
      </w:pPr>
      <w:r w:rsidRPr="00552C12">
        <w:rPr>
          <w:sz w:val="28"/>
          <w:szCs w:val="28"/>
        </w:rPr>
        <w:t xml:space="preserve">The working principle is to open the chicken intestine by a high speed rotating blade when the intestine was tightly-fitted driven by a concave </w:t>
      </w:r>
      <w:r w:rsidRPr="00552C12">
        <w:rPr>
          <w:sz w:val="28"/>
          <w:szCs w:val="28"/>
        </w:rPr>
        <w:lastRenderedPageBreak/>
        <w:t>shape roller passing through rotating blade. T</w:t>
      </w:r>
      <w:r w:rsidR="00AD269C">
        <w:rPr>
          <w:sz w:val="28"/>
          <w:szCs w:val="28"/>
        </w:rPr>
        <w:t xml:space="preserve">he </w:t>
      </w:r>
      <w:r w:rsidR="00AD269C" w:rsidRPr="00AD269C">
        <w:rPr>
          <w:color w:val="FF0000"/>
          <w:sz w:val="28"/>
          <w:szCs w:val="28"/>
        </w:rPr>
        <w:t>split</w:t>
      </w:r>
      <w:r w:rsidRPr="00552C12">
        <w:rPr>
          <w:sz w:val="28"/>
          <w:szCs w:val="28"/>
        </w:rPr>
        <w:t xml:space="preserve"> intestine will drop into the collection trough after slide opening.</w:t>
      </w:r>
    </w:p>
    <w:p w:rsidR="00597C3A" w:rsidRPr="00552C12" w:rsidRDefault="00597C3A">
      <w:pPr>
        <w:rPr>
          <w:rFonts w:eastAsia="楷体"/>
          <w:sz w:val="28"/>
          <w:szCs w:val="28"/>
        </w:rPr>
      </w:pPr>
    </w:p>
    <w:p w:rsidR="00254D1B" w:rsidRPr="00552C12" w:rsidRDefault="00597C3A">
      <w:pPr>
        <w:jc w:val="left"/>
        <w:rPr>
          <w:rFonts w:eastAsia="楷体"/>
          <w:b/>
          <w:bCs/>
          <w:sz w:val="28"/>
          <w:szCs w:val="28"/>
        </w:rPr>
      </w:pPr>
      <w:r w:rsidRPr="00597C3A">
        <w:rPr>
          <w:b/>
          <w:bCs/>
          <w:color w:val="FF0000"/>
          <w:sz w:val="28"/>
          <w:szCs w:val="28"/>
        </w:rPr>
        <w:t>II.</w:t>
      </w:r>
      <w:r>
        <w:rPr>
          <w:b/>
          <w:bCs/>
          <w:sz w:val="28"/>
          <w:szCs w:val="28"/>
        </w:rPr>
        <w:t xml:space="preserve"> </w:t>
      </w:r>
      <w:r w:rsidR="00254D1B" w:rsidRPr="00552C12">
        <w:rPr>
          <w:b/>
          <w:bCs/>
          <w:sz w:val="28"/>
          <w:szCs w:val="28"/>
        </w:rPr>
        <w:t>Main Technical Parameters</w:t>
      </w:r>
    </w:p>
    <w:p w:rsidR="00254D1B" w:rsidRPr="00552C12" w:rsidRDefault="00597C3A" w:rsidP="00597C3A">
      <w:pPr>
        <w:rPr>
          <w:rFonts w:eastAsia="楷体"/>
          <w:sz w:val="28"/>
          <w:szCs w:val="28"/>
        </w:rPr>
      </w:pPr>
      <w:r w:rsidRPr="00597C3A">
        <w:rPr>
          <w:rFonts w:eastAsia="楷体"/>
          <w:color w:val="FF0000"/>
          <w:sz w:val="28"/>
          <w:szCs w:val="28"/>
        </w:rPr>
        <w:t>1.</w:t>
      </w:r>
      <w:r>
        <w:rPr>
          <w:rFonts w:eastAsia="楷体"/>
          <w:sz w:val="28"/>
          <w:szCs w:val="28"/>
        </w:rPr>
        <w:t xml:space="preserve"> </w:t>
      </w:r>
      <w:r w:rsidR="00254D1B" w:rsidRPr="00552C12">
        <w:rPr>
          <w:rFonts w:eastAsia="楷体"/>
          <w:sz w:val="28"/>
          <w:szCs w:val="28"/>
        </w:rPr>
        <w:t xml:space="preserve">Processing </w:t>
      </w:r>
      <w:r w:rsidR="00552C12" w:rsidRPr="00552C12">
        <w:rPr>
          <w:rFonts w:eastAsia="楷体"/>
          <w:sz w:val="28"/>
          <w:szCs w:val="28"/>
        </w:rPr>
        <w:t>object: Intestine</w:t>
      </w:r>
      <w:r w:rsidR="00254D1B" w:rsidRPr="00552C12">
        <w:rPr>
          <w:rFonts w:eastAsia="楷体"/>
          <w:sz w:val="28"/>
          <w:szCs w:val="28"/>
        </w:rPr>
        <w:t>. To straighten the intestine</w:t>
      </w:r>
      <w:r w:rsidR="00254D1B" w:rsidRPr="00AD269C">
        <w:rPr>
          <w:rFonts w:eastAsia="楷体"/>
          <w:color w:val="FF0000"/>
          <w:sz w:val="28"/>
          <w:szCs w:val="28"/>
        </w:rPr>
        <w:t xml:space="preserve"> an</w:t>
      </w:r>
      <w:r w:rsidR="00AD269C" w:rsidRPr="00AD269C">
        <w:rPr>
          <w:rFonts w:eastAsia="楷体"/>
          <w:color w:val="FF0000"/>
          <w:sz w:val="28"/>
          <w:szCs w:val="28"/>
        </w:rPr>
        <w:t>d</w:t>
      </w:r>
      <w:r w:rsidR="00254D1B" w:rsidRPr="00552C12">
        <w:rPr>
          <w:rFonts w:eastAsia="楷体"/>
          <w:sz w:val="28"/>
          <w:szCs w:val="28"/>
        </w:rPr>
        <w:t xml:space="preserve"> to remove the intestine fat </w:t>
      </w:r>
    </w:p>
    <w:p w:rsidR="00254D1B" w:rsidRPr="00552C12" w:rsidRDefault="00597C3A" w:rsidP="00597C3A">
      <w:pPr>
        <w:rPr>
          <w:rFonts w:eastAsia="楷体"/>
          <w:sz w:val="28"/>
          <w:szCs w:val="28"/>
        </w:rPr>
      </w:pPr>
      <w:r w:rsidRPr="00597C3A">
        <w:rPr>
          <w:rFonts w:eastAsia="楷体"/>
          <w:color w:val="FF0000"/>
          <w:sz w:val="28"/>
          <w:szCs w:val="28"/>
        </w:rPr>
        <w:t>2.</w:t>
      </w:r>
      <w:r>
        <w:rPr>
          <w:rFonts w:eastAsia="楷体"/>
          <w:sz w:val="28"/>
          <w:szCs w:val="28"/>
        </w:rPr>
        <w:t xml:space="preserve"> </w:t>
      </w:r>
      <w:r w:rsidR="00254D1B" w:rsidRPr="00552C12">
        <w:rPr>
          <w:rFonts w:eastAsia="楷体"/>
          <w:sz w:val="28"/>
          <w:szCs w:val="28"/>
        </w:rPr>
        <w:t>Capacity: 1000pcs / hour/ person (100g/ piece)</w:t>
      </w:r>
    </w:p>
    <w:p w:rsidR="00254D1B" w:rsidRPr="00552C12" w:rsidRDefault="00597C3A">
      <w:pPr>
        <w:rPr>
          <w:rFonts w:eastAsia="楷体"/>
          <w:sz w:val="28"/>
          <w:szCs w:val="28"/>
        </w:rPr>
      </w:pPr>
      <w:r w:rsidRPr="00597C3A">
        <w:rPr>
          <w:rFonts w:eastAsia="楷体"/>
          <w:color w:val="FF0000"/>
          <w:sz w:val="28"/>
          <w:szCs w:val="28"/>
        </w:rPr>
        <w:t>3.</w:t>
      </w:r>
      <w:r>
        <w:rPr>
          <w:rFonts w:eastAsia="楷体"/>
          <w:sz w:val="28"/>
          <w:szCs w:val="28"/>
        </w:rPr>
        <w:t xml:space="preserve"> </w:t>
      </w:r>
      <w:r w:rsidR="00254D1B" w:rsidRPr="00552C12">
        <w:rPr>
          <w:rFonts w:eastAsia="楷体"/>
          <w:sz w:val="28"/>
          <w:szCs w:val="28"/>
        </w:rPr>
        <w:t>There are two working position every machine.</w:t>
      </w:r>
    </w:p>
    <w:p w:rsidR="00254D1B" w:rsidRPr="00552C12" w:rsidRDefault="00597C3A">
      <w:pPr>
        <w:rPr>
          <w:rFonts w:eastAsia="楷体"/>
          <w:sz w:val="28"/>
          <w:szCs w:val="28"/>
        </w:rPr>
      </w:pPr>
      <w:r w:rsidRPr="00597C3A">
        <w:rPr>
          <w:rFonts w:eastAsia="楷体"/>
          <w:color w:val="FF0000"/>
          <w:sz w:val="28"/>
          <w:szCs w:val="28"/>
        </w:rPr>
        <w:t>4.</w:t>
      </w:r>
      <w:r>
        <w:rPr>
          <w:rFonts w:eastAsia="楷体"/>
          <w:sz w:val="28"/>
          <w:szCs w:val="28"/>
        </w:rPr>
        <w:t xml:space="preserve"> </w:t>
      </w:r>
      <w:r w:rsidR="00254D1B" w:rsidRPr="00552C12">
        <w:rPr>
          <w:rFonts w:eastAsia="楷体"/>
          <w:sz w:val="28"/>
          <w:szCs w:val="28"/>
        </w:rPr>
        <w:t>Model No. PCJ-S</w:t>
      </w:r>
    </w:p>
    <w:p w:rsidR="00254D1B" w:rsidRPr="00552C12" w:rsidRDefault="00597C3A">
      <w:pPr>
        <w:rPr>
          <w:rFonts w:eastAsia="楷体"/>
          <w:sz w:val="28"/>
          <w:szCs w:val="28"/>
        </w:rPr>
      </w:pPr>
      <w:r w:rsidRPr="00597C3A">
        <w:rPr>
          <w:rFonts w:eastAsia="楷体"/>
          <w:color w:val="FF0000"/>
          <w:sz w:val="28"/>
          <w:szCs w:val="28"/>
        </w:rPr>
        <w:t>5.</w:t>
      </w:r>
      <w:r>
        <w:rPr>
          <w:rFonts w:eastAsia="楷体"/>
          <w:sz w:val="28"/>
          <w:szCs w:val="28"/>
        </w:rPr>
        <w:t xml:space="preserve"> </w:t>
      </w:r>
      <w:r w:rsidR="00254D1B" w:rsidRPr="00552C12">
        <w:rPr>
          <w:rFonts w:eastAsia="楷体"/>
          <w:sz w:val="28"/>
          <w:szCs w:val="28"/>
        </w:rPr>
        <w:t xml:space="preserve">Size of the machine: 840*810*818mm (the operation table size can be </w:t>
      </w:r>
      <w:r w:rsidR="00AD269C" w:rsidRPr="00552C12">
        <w:rPr>
          <w:rFonts w:eastAsia="楷体"/>
          <w:sz w:val="28"/>
          <w:szCs w:val="28"/>
        </w:rPr>
        <w:t>customized)</w:t>
      </w:r>
    </w:p>
    <w:p w:rsidR="00254D1B" w:rsidRPr="00552C12" w:rsidRDefault="00597C3A">
      <w:pPr>
        <w:rPr>
          <w:rFonts w:eastAsia="楷体"/>
          <w:sz w:val="28"/>
          <w:szCs w:val="28"/>
        </w:rPr>
      </w:pPr>
      <w:r w:rsidRPr="00597C3A">
        <w:rPr>
          <w:rFonts w:eastAsia="楷体"/>
          <w:color w:val="FF0000"/>
          <w:sz w:val="28"/>
          <w:szCs w:val="28"/>
        </w:rPr>
        <w:t>6.</w:t>
      </w:r>
      <w:r>
        <w:rPr>
          <w:rFonts w:eastAsia="楷体"/>
          <w:sz w:val="28"/>
          <w:szCs w:val="28"/>
        </w:rPr>
        <w:t xml:space="preserve"> Power of the motor: 075</w:t>
      </w:r>
      <w:r w:rsidRPr="00597C3A">
        <w:rPr>
          <w:rFonts w:eastAsia="楷体"/>
          <w:color w:val="FF0000"/>
          <w:sz w:val="28"/>
          <w:szCs w:val="28"/>
        </w:rPr>
        <w:t>kW</w:t>
      </w:r>
      <w:r w:rsidR="00254D1B" w:rsidRPr="00552C12">
        <w:rPr>
          <w:rFonts w:eastAsia="楷体"/>
          <w:sz w:val="28"/>
          <w:szCs w:val="28"/>
        </w:rPr>
        <w:t xml:space="preserve">, Protection </w:t>
      </w:r>
      <w:r w:rsidRPr="00552C12">
        <w:rPr>
          <w:rFonts w:eastAsia="楷体"/>
          <w:sz w:val="28"/>
          <w:szCs w:val="28"/>
        </w:rPr>
        <w:t>Grade: IP65</w:t>
      </w:r>
    </w:p>
    <w:p w:rsidR="00254D1B" w:rsidRDefault="00597C3A">
      <w:pPr>
        <w:rPr>
          <w:rFonts w:eastAsia="楷体"/>
          <w:sz w:val="28"/>
          <w:szCs w:val="28"/>
        </w:rPr>
      </w:pPr>
      <w:r w:rsidRPr="00597C3A">
        <w:rPr>
          <w:rFonts w:eastAsia="楷体"/>
          <w:color w:val="FF0000"/>
          <w:sz w:val="28"/>
          <w:szCs w:val="28"/>
        </w:rPr>
        <w:t>7</w:t>
      </w:r>
      <w:r>
        <w:rPr>
          <w:rFonts w:eastAsia="楷体"/>
          <w:sz w:val="28"/>
          <w:szCs w:val="28"/>
        </w:rPr>
        <w:t xml:space="preserve">. </w:t>
      </w:r>
      <w:r w:rsidR="00254D1B" w:rsidRPr="00552C12">
        <w:rPr>
          <w:rFonts w:eastAsia="楷体"/>
          <w:sz w:val="28"/>
          <w:szCs w:val="28"/>
        </w:rPr>
        <w:t>Voltage: 380 V 3ph; Frequency: 50HZ</w:t>
      </w:r>
    </w:p>
    <w:p w:rsidR="00AD269C" w:rsidRPr="00552C12" w:rsidRDefault="00AD269C">
      <w:pPr>
        <w:rPr>
          <w:rFonts w:eastAsia="楷体"/>
          <w:sz w:val="28"/>
          <w:szCs w:val="28"/>
        </w:rPr>
      </w:pPr>
    </w:p>
    <w:p w:rsidR="00254D1B" w:rsidRPr="00AD269C" w:rsidRDefault="00AD269C" w:rsidP="00552C12">
      <w:pPr>
        <w:widowControl/>
        <w:spacing w:before="120" w:after="36" w:line="216" w:lineRule="atLeast"/>
        <w:ind w:right="240"/>
        <w:jc w:val="left"/>
        <w:rPr>
          <w:rFonts w:eastAsia="Microsoft YaHei"/>
          <w:b/>
          <w:color w:val="FF0000"/>
          <w:sz w:val="28"/>
          <w:szCs w:val="28"/>
        </w:rPr>
      </w:pPr>
      <w:r w:rsidRPr="00AD269C">
        <w:rPr>
          <w:rFonts w:eastAsia="Microsoft YaHei"/>
          <w:b/>
          <w:color w:val="FF0000"/>
          <w:kern w:val="0"/>
          <w:sz w:val="28"/>
          <w:szCs w:val="28"/>
          <w:lang/>
        </w:rPr>
        <w:t xml:space="preserve">Safety Notice </w:t>
      </w:r>
      <w:r w:rsidR="009B4023">
        <w:rPr>
          <w:rFonts w:eastAsia="Microsoft YaHei"/>
          <w:b/>
          <w:color w:val="FF0000"/>
          <w:kern w:val="0"/>
          <w:sz w:val="28"/>
          <w:szCs w:val="28"/>
          <w:lang/>
        </w:rPr>
        <w:t>for U</w:t>
      </w:r>
      <w:r w:rsidRPr="00AD269C">
        <w:rPr>
          <w:rFonts w:eastAsia="Microsoft YaHei"/>
          <w:b/>
          <w:color w:val="FF0000"/>
          <w:kern w:val="0"/>
          <w:sz w:val="28"/>
          <w:szCs w:val="28"/>
          <w:lang/>
        </w:rPr>
        <w:t xml:space="preserve">sage and </w:t>
      </w:r>
      <w:r w:rsidR="009B4023">
        <w:rPr>
          <w:rFonts w:eastAsia="Microsoft YaHei"/>
          <w:b/>
          <w:color w:val="FF0000"/>
          <w:kern w:val="0"/>
          <w:sz w:val="28"/>
          <w:szCs w:val="28"/>
          <w:lang/>
        </w:rPr>
        <w:t>M</w:t>
      </w:r>
      <w:r w:rsidR="00254D1B" w:rsidRPr="00AD269C">
        <w:rPr>
          <w:rFonts w:eastAsia="Microsoft YaHei"/>
          <w:b/>
          <w:color w:val="FF0000"/>
          <w:kern w:val="0"/>
          <w:sz w:val="28"/>
          <w:szCs w:val="28"/>
          <w:lang/>
        </w:rPr>
        <w:t>aintenance</w:t>
      </w:r>
    </w:p>
    <w:p w:rsidR="00254D1B" w:rsidRPr="00552C12" w:rsidRDefault="00254D1B">
      <w:pPr>
        <w:rPr>
          <w:rFonts w:eastAsia="楷体"/>
          <w:sz w:val="28"/>
          <w:szCs w:val="28"/>
        </w:rPr>
      </w:pPr>
    </w:p>
    <w:p w:rsidR="00254D1B" w:rsidRPr="00552C12" w:rsidRDefault="00254D1B" w:rsidP="009B4023">
      <w:pPr>
        <w:numPr>
          <w:ilvl w:val="0"/>
          <w:numId w:val="10"/>
        </w:numPr>
        <w:rPr>
          <w:rFonts w:eastAsia="楷体"/>
          <w:sz w:val="28"/>
          <w:szCs w:val="28"/>
        </w:rPr>
      </w:pPr>
      <w:r w:rsidRPr="00552C12">
        <w:rPr>
          <w:sz w:val="28"/>
          <w:szCs w:val="28"/>
        </w:rPr>
        <w:t>Re</w:t>
      </w:r>
      <w:r w:rsidR="009B4023">
        <w:rPr>
          <w:sz w:val="28"/>
          <w:szCs w:val="28"/>
        </w:rPr>
        <w:t>gular checking of the bearings</w:t>
      </w:r>
      <w:r w:rsidR="009B4023" w:rsidRPr="009B4023">
        <w:rPr>
          <w:color w:val="FF0000"/>
          <w:sz w:val="28"/>
          <w:szCs w:val="28"/>
        </w:rPr>
        <w:t xml:space="preserve"> </w:t>
      </w:r>
      <w:r w:rsidRPr="009B4023">
        <w:rPr>
          <w:color w:val="FF0000"/>
          <w:sz w:val="28"/>
          <w:szCs w:val="28"/>
        </w:rPr>
        <w:t>to</w:t>
      </w:r>
      <w:r w:rsidRPr="00552C12">
        <w:rPr>
          <w:sz w:val="28"/>
          <w:szCs w:val="28"/>
        </w:rPr>
        <w:t xml:space="preserve"> rep</w:t>
      </w:r>
      <w:r w:rsidR="009B4023">
        <w:rPr>
          <w:sz w:val="28"/>
          <w:szCs w:val="28"/>
        </w:rPr>
        <w:t>lace the broken or damaged one with brand-new bearings when</w:t>
      </w:r>
      <w:r w:rsidRPr="009B4023">
        <w:rPr>
          <w:color w:val="FF0000"/>
          <w:sz w:val="28"/>
          <w:szCs w:val="28"/>
        </w:rPr>
        <w:t xml:space="preserve"> detect</w:t>
      </w:r>
      <w:r w:rsidR="009B4023" w:rsidRPr="009B4023">
        <w:rPr>
          <w:color w:val="FF0000"/>
          <w:sz w:val="28"/>
          <w:szCs w:val="28"/>
        </w:rPr>
        <w:t>ing</w:t>
      </w:r>
      <w:r w:rsidRPr="00552C12">
        <w:rPr>
          <w:sz w:val="28"/>
          <w:szCs w:val="28"/>
        </w:rPr>
        <w:t xml:space="preserve"> the broken</w:t>
      </w:r>
      <w:r w:rsidR="009B4023">
        <w:rPr>
          <w:sz w:val="28"/>
          <w:szCs w:val="28"/>
        </w:rPr>
        <w:t xml:space="preserve"> </w:t>
      </w:r>
      <w:r w:rsidR="009B4023" w:rsidRPr="009B4023">
        <w:rPr>
          <w:color w:val="FF0000"/>
          <w:sz w:val="28"/>
          <w:szCs w:val="28"/>
        </w:rPr>
        <w:t>parts</w:t>
      </w:r>
      <w:r w:rsidRPr="00552C12">
        <w:rPr>
          <w:sz w:val="28"/>
          <w:szCs w:val="28"/>
        </w:rPr>
        <w:t xml:space="preserve"> and the dama</w:t>
      </w:r>
      <w:r w:rsidR="009B4023">
        <w:rPr>
          <w:sz w:val="28"/>
          <w:szCs w:val="28"/>
        </w:rPr>
        <w:t xml:space="preserve">ges </w:t>
      </w:r>
      <w:r w:rsidR="009B4023" w:rsidRPr="009B4023">
        <w:rPr>
          <w:color w:val="FF0000"/>
          <w:sz w:val="28"/>
          <w:szCs w:val="28"/>
        </w:rPr>
        <w:t>during the</w:t>
      </w:r>
      <w:r w:rsidRPr="00552C12">
        <w:rPr>
          <w:sz w:val="28"/>
          <w:szCs w:val="28"/>
        </w:rPr>
        <w:t xml:space="preserve"> regular checking.</w:t>
      </w:r>
      <w:r w:rsidRPr="009B4023">
        <w:rPr>
          <w:color w:val="FF0000"/>
          <w:sz w:val="28"/>
          <w:szCs w:val="28"/>
        </w:rPr>
        <w:t xml:space="preserve"> </w:t>
      </w:r>
      <w:r w:rsidR="009B4023" w:rsidRPr="009B4023">
        <w:rPr>
          <w:color w:val="FF0000"/>
          <w:sz w:val="28"/>
          <w:szCs w:val="28"/>
        </w:rPr>
        <w:t>R</w:t>
      </w:r>
      <w:r w:rsidRPr="009B4023">
        <w:rPr>
          <w:color w:val="FF0000"/>
          <w:sz w:val="28"/>
          <w:szCs w:val="28"/>
        </w:rPr>
        <w:t>eplac</w:t>
      </w:r>
      <w:r w:rsidRPr="00552C12">
        <w:rPr>
          <w:sz w:val="28"/>
          <w:szCs w:val="28"/>
        </w:rPr>
        <w:t>e all the bearings after 6 months working.</w:t>
      </w:r>
    </w:p>
    <w:p w:rsidR="00552C12" w:rsidRPr="00552C12" w:rsidRDefault="00254D1B" w:rsidP="009B4023">
      <w:pPr>
        <w:numPr>
          <w:ilvl w:val="0"/>
          <w:numId w:val="10"/>
        </w:numPr>
        <w:rPr>
          <w:rFonts w:eastAsia="楷体"/>
          <w:sz w:val="28"/>
          <w:szCs w:val="28"/>
        </w:rPr>
      </w:pPr>
      <w:r w:rsidRPr="00552C12">
        <w:rPr>
          <w:rFonts w:eastAsia="楷体"/>
          <w:sz w:val="28"/>
          <w:szCs w:val="28"/>
        </w:rPr>
        <w:lastRenderedPageBreak/>
        <w:t>Regular changing of the gear box oil to extend</w:t>
      </w:r>
      <w:r w:rsidR="009B4023">
        <w:rPr>
          <w:rFonts w:eastAsia="楷体"/>
          <w:sz w:val="28"/>
          <w:szCs w:val="28"/>
        </w:rPr>
        <w:t xml:space="preserve"> </w:t>
      </w:r>
      <w:r w:rsidR="009B4023" w:rsidRPr="009B4023">
        <w:rPr>
          <w:rFonts w:eastAsia="楷体"/>
          <w:color w:val="FF0000"/>
          <w:sz w:val="28"/>
          <w:szCs w:val="28"/>
        </w:rPr>
        <w:t>the</w:t>
      </w:r>
      <w:r w:rsidRPr="009B4023">
        <w:rPr>
          <w:rFonts w:eastAsia="楷体"/>
          <w:color w:val="FF0000"/>
          <w:sz w:val="28"/>
          <w:szCs w:val="28"/>
        </w:rPr>
        <w:t xml:space="preserve"> </w:t>
      </w:r>
      <w:r w:rsidRPr="00552C12">
        <w:rPr>
          <w:rFonts w:eastAsia="楷体"/>
          <w:sz w:val="28"/>
          <w:szCs w:val="28"/>
        </w:rPr>
        <w:t>service life of the gearbox.</w:t>
      </w:r>
      <w:r w:rsidRPr="00552C12">
        <w:rPr>
          <w:rFonts w:eastAsia="楷体"/>
          <w:b/>
          <w:bCs/>
          <w:color w:val="C00000"/>
          <w:sz w:val="28"/>
          <w:szCs w:val="28"/>
        </w:rPr>
        <w:tab/>
      </w:r>
    </w:p>
    <w:p w:rsidR="00254D1B" w:rsidRPr="00552C12" w:rsidRDefault="009B4023" w:rsidP="009B4023">
      <w:pPr>
        <w:rPr>
          <w:rFonts w:eastAsia="楷体" w:hint="eastAsia"/>
          <w:sz w:val="28"/>
          <w:szCs w:val="28"/>
        </w:rPr>
      </w:pPr>
      <w:r w:rsidRPr="009B4023">
        <w:rPr>
          <w:rFonts w:eastAsia="楷体"/>
          <w:sz w:val="28"/>
          <w:szCs w:val="28"/>
        </w:rPr>
        <w:t>3.</w:t>
      </w:r>
      <w:r>
        <w:rPr>
          <w:rFonts w:eastAsia="楷体"/>
          <w:sz w:val="28"/>
          <w:szCs w:val="28"/>
        </w:rPr>
        <w:t xml:space="preserve"> </w:t>
      </w:r>
      <w:r w:rsidR="00254D1B" w:rsidRPr="00552C12">
        <w:rPr>
          <w:rFonts w:eastAsia="楷体"/>
          <w:sz w:val="28"/>
          <w:szCs w:val="28"/>
        </w:rPr>
        <w:t xml:space="preserve">Do not drain and splash water onto the motor </w:t>
      </w:r>
      <w:r w:rsidR="00254D1B" w:rsidRPr="009B4023">
        <w:rPr>
          <w:rFonts w:eastAsia="楷体"/>
          <w:color w:val="FF0000"/>
          <w:sz w:val="28"/>
          <w:szCs w:val="28"/>
        </w:rPr>
        <w:t>when cleaning</w:t>
      </w:r>
      <w:r w:rsidR="00254D1B" w:rsidRPr="00552C12">
        <w:rPr>
          <w:rFonts w:eastAsia="楷体"/>
          <w:sz w:val="28"/>
          <w:szCs w:val="28"/>
        </w:rPr>
        <w:t xml:space="preserve"> the </w:t>
      </w:r>
      <w:r w:rsidRPr="00552C12">
        <w:rPr>
          <w:rFonts w:eastAsia="楷体"/>
          <w:sz w:val="28"/>
          <w:szCs w:val="28"/>
        </w:rPr>
        <w:t>machine</w:t>
      </w:r>
      <w:r>
        <w:rPr>
          <w:rFonts w:eastAsia="楷体"/>
          <w:sz w:val="28"/>
          <w:szCs w:val="28"/>
        </w:rPr>
        <w:t>.</w:t>
      </w:r>
    </w:p>
    <w:sectPr w:rsidR="00254D1B" w:rsidRPr="00552C1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B6B" w:rsidRDefault="00594B6B">
      <w:r>
        <w:separator/>
      </w:r>
    </w:p>
  </w:endnote>
  <w:endnote w:type="continuationSeparator" w:id="1">
    <w:p w:rsidR="00594B6B" w:rsidRDefault="0059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1B" w:rsidRDefault="00254D1B">
    <w:pPr>
      <w:pStyle w:val="Footer"/>
      <w:rPr>
        <w:rFonts w:ascii="Arial" w:hAnsi="Arial" w:cs="Arial" w:hint="eastAsia"/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254D1B" w:rsidRDefault="00254D1B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E48DF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ascii="Arial" w:hAnsi="Arial" w:cs="Arial" w:hint="eastAsia"/>
        <w:sz w:val="24"/>
        <w:u w:val="single"/>
      </w:rPr>
      <w:t xml:space="preserve">                                                                        </w:t>
    </w:r>
    <w:r>
      <w:rPr>
        <w:rFonts w:ascii="Arial" w:hAnsi="Arial" w:cs="Arial" w:hint="eastAsia"/>
        <w:sz w:val="24"/>
      </w:rPr>
      <w:t xml:space="preserve">           </w:t>
    </w:r>
  </w:p>
  <w:p w:rsidR="00EA0430" w:rsidRDefault="00254D1B" w:rsidP="00EA0430">
    <w:pPr>
      <w:pStyle w:val="Footer"/>
      <w:rPr>
        <w:rFonts w:ascii="Arial" w:hAnsi="Arial" w:cs="Arial"/>
        <w:szCs w:val="18"/>
      </w:rPr>
    </w:pPr>
    <w:r>
      <w:rPr>
        <w:rFonts w:ascii="Arial" w:hAnsi="Arial" w:cs="Arial" w:hint="eastAsia"/>
        <w:szCs w:val="18"/>
      </w:rPr>
      <w:t xml:space="preserve"> </w:t>
    </w:r>
    <w:r w:rsidR="00EA0430">
      <w:rPr>
        <w:rFonts w:ascii="Arial" w:hAnsi="Arial" w:cs="Arial"/>
        <w:szCs w:val="18"/>
      </w:rPr>
      <w:t>Address</w:t>
    </w:r>
    <w:r w:rsidR="00EA0430">
      <w:rPr>
        <w:rFonts w:ascii="Arial" w:hAnsi="Arial" w:cs="Arial"/>
        <w:szCs w:val="18"/>
      </w:rPr>
      <w:t>：</w:t>
    </w:r>
    <w:r w:rsidR="00EA0430">
      <w:rPr>
        <w:rFonts w:ascii="Arial" w:hAnsi="Arial" w:cs="Arial" w:hint="eastAsia"/>
        <w:szCs w:val="18"/>
      </w:rPr>
      <w:t>R</w:t>
    </w:r>
    <w:r w:rsidR="00EA0430">
      <w:rPr>
        <w:rFonts w:ascii="Arial" w:hAnsi="Arial" w:cs="Arial"/>
        <w:szCs w:val="18"/>
      </w:rPr>
      <w:t>M407 #7001 ZhongChun Road Minhang District Shanghai CHINA</w:t>
    </w:r>
    <w:r w:rsidR="00EA0430">
      <w:rPr>
        <w:rFonts w:ascii="Arial" w:hAnsi="Arial" w:cs="Arial" w:hint="eastAsia"/>
        <w:szCs w:val="18"/>
      </w:rPr>
      <w:t xml:space="preserve"> </w:t>
    </w:r>
    <w:r w:rsidR="00EA0430">
      <w:rPr>
        <w:rFonts w:ascii="Arial" w:hAnsi="Arial" w:cs="Arial"/>
        <w:szCs w:val="18"/>
      </w:rPr>
      <w:t xml:space="preserve">Post Code: 20024 </w:t>
    </w:r>
  </w:p>
  <w:p w:rsidR="00EA0430" w:rsidRDefault="00EA0430" w:rsidP="00EA0430">
    <w:pPr>
      <w:pStyle w:val="Footer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  </w:t>
    </w:r>
    <w:r>
      <w:rPr>
        <w:rFonts w:ascii="Arial" w:hAnsi="Arial" w:cs="Arial" w:hint="eastAsia"/>
        <w:szCs w:val="18"/>
      </w:rPr>
      <w:t xml:space="preserve">Co. </w:t>
    </w:r>
    <w:r>
      <w:rPr>
        <w:rFonts w:ascii="Arial" w:hAnsi="Arial" w:cs="Arial"/>
        <w:szCs w:val="18"/>
      </w:rPr>
      <w:t>website</w:t>
    </w:r>
    <w:r>
      <w:rPr>
        <w:rFonts w:ascii="Arial" w:hAnsi="Arial" w:cs="Arial"/>
        <w:szCs w:val="18"/>
      </w:rPr>
      <w:t>：</w:t>
    </w:r>
    <w:r>
      <w:rPr>
        <w:rFonts w:ascii="Arial" w:hAnsi="Arial" w:cs="Arial"/>
        <w:szCs w:val="18"/>
      </w:rPr>
      <w:t>http://www.farm-master.com</w:t>
    </w:r>
  </w:p>
  <w:p w:rsidR="00254D1B" w:rsidRPr="00EA0430" w:rsidRDefault="00254D1B" w:rsidP="00EA0430">
    <w:pPr>
      <w:pStyle w:val="Footer"/>
      <w:rPr>
        <w:rFonts w:ascii="Arial" w:hAnsi="Arial" w:cs="Arial"/>
        <w:szCs w:val="18"/>
      </w:rPr>
    </w:pPr>
  </w:p>
  <w:p w:rsidR="00254D1B" w:rsidRDefault="00254D1B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B6B" w:rsidRDefault="00594B6B">
      <w:r>
        <w:separator/>
      </w:r>
    </w:p>
  </w:footnote>
  <w:footnote w:type="continuationSeparator" w:id="1">
    <w:p w:rsidR="00594B6B" w:rsidRDefault="00594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1B" w:rsidRDefault="003E48DF" w:rsidP="00EA0430">
    <w:pPr>
      <w:widowControl/>
      <w:jc w:val="center"/>
    </w:pPr>
    <w:r>
      <w:rPr>
        <w:rFonts w:ascii="SimSun" w:hAnsi="SimSun" w:cs="SimSun"/>
        <w:b/>
        <w:bCs/>
        <w:noProof/>
        <w:kern w:val="0"/>
        <w:sz w:val="24"/>
        <w:szCs w:val="24"/>
        <w:u w:val="single"/>
        <w:lang w:eastAsia="en-US"/>
      </w:rPr>
      <w:drawing>
        <wp:inline distT="0" distB="0" distL="0" distR="0">
          <wp:extent cx="1403350" cy="478155"/>
          <wp:effectExtent l="0" t="0" r="0" b="0"/>
          <wp:docPr id="1" name="Picture 1" descr="肉品深加工设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肉品深加工设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7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430" w:rsidRPr="00CB5797">
      <w:rPr>
        <w:b/>
        <w:bCs/>
        <w:sz w:val="28"/>
        <w:szCs w:val="28"/>
        <w:u w:val="single"/>
      </w:rPr>
      <w:t>Farm Master Poultry Processing System</w:t>
    </w:r>
  </w:p>
  <w:p w:rsidR="00254D1B" w:rsidRDefault="00254D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50A0B6"/>
    <w:multiLevelType w:val="singleLevel"/>
    <w:tmpl w:val="9A50A0B6"/>
    <w:lvl w:ilvl="0">
      <w:start w:val="2"/>
      <w:numFmt w:val="decimal"/>
      <w:suff w:val="nothing"/>
      <w:lvlText w:val="%1、"/>
      <w:lvlJc w:val="left"/>
    </w:lvl>
  </w:abstractNum>
  <w:abstractNum w:abstractNumId="1">
    <w:nsid w:val="9FC5741E"/>
    <w:multiLevelType w:val="singleLevel"/>
    <w:tmpl w:val="9FC5741E"/>
    <w:lvl w:ilvl="0">
      <w:start w:val="1"/>
      <w:numFmt w:val="decimal"/>
      <w:suff w:val="space"/>
      <w:lvlText w:val="%1."/>
      <w:lvlJc w:val="left"/>
    </w:lvl>
  </w:abstractNum>
  <w:abstractNum w:abstractNumId="2">
    <w:nsid w:val="05084133"/>
    <w:multiLevelType w:val="hybridMultilevel"/>
    <w:tmpl w:val="7804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2174F"/>
    <w:multiLevelType w:val="hybridMultilevel"/>
    <w:tmpl w:val="B1CEA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49E3"/>
    <w:multiLevelType w:val="hybridMultilevel"/>
    <w:tmpl w:val="5B1CC9D4"/>
    <w:lvl w:ilvl="0" w:tplc="2332970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46057"/>
    <w:multiLevelType w:val="singleLevel"/>
    <w:tmpl w:val="38746057"/>
    <w:lvl w:ilvl="0">
      <w:start w:val="1"/>
      <w:numFmt w:val="decimal"/>
      <w:suff w:val="nothing"/>
      <w:lvlText w:val="%1、"/>
      <w:lvlJc w:val="left"/>
    </w:lvl>
  </w:abstractNum>
  <w:abstractNum w:abstractNumId="6">
    <w:nsid w:val="4E932DAF"/>
    <w:multiLevelType w:val="hybridMultilevel"/>
    <w:tmpl w:val="B4CC62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32911E8"/>
    <w:multiLevelType w:val="hybridMultilevel"/>
    <w:tmpl w:val="A77E1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14C5C"/>
    <w:multiLevelType w:val="multilevel"/>
    <w:tmpl w:val="54B14C5C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550B4EAE"/>
    <w:multiLevelType w:val="singleLevel"/>
    <w:tmpl w:val="550B4EAE"/>
    <w:lvl w:ilvl="0">
      <w:start w:val="1"/>
      <w:numFmt w:val="decimal"/>
      <w:suff w:val="nothing"/>
      <w:lvlText w:val="%1、"/>
      <w:lvlJc w:val="left"/>
      <w:pPr>
        <w:ind w:left="630" w:firstLine="0"/>
      </w:pPr>
    </w:lvl>
  </w:abstractNum>
  <w:abstractNum w:abstractNumId="10">
    <w:nsid w:val="5916B40A"/>
    <w:multiLevelType w:val="singleLevel"/>
    <w:tmpl w:val="5916B40A"/>
    <w:lvl w:ilvl="0">
      <w:start w:val="1"/>
      <w:numFmt w:val="decimal"/>
      <w:suff w:val="nothing"/>
      <w:lvlText w:val="%1、"/>
      <w:lvlJc w:val="left"/>
    </w:lvl>
  </w:abstractNum>
  <w:abstractNum w:abstractNumId="11">
    <w:nsid w:val="5E647A7B"/>
    <w:multiLevelType w:val="hybridMultilevel"/>
    <w:tmpl w:val="CDD86DA8"/>
    <w:lvl w:ilvl="0" w:tplc="B3E4C34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91FCF"/>
    <w:multiLevelType w:val="hybridMultilevel"/>
    <w:tmpl w:val="F094F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D81"/>
    <w:rsid w:val="0011321E"/>
    <w:rsid w:val="00254D1B"/>
    <w:rsid w:val="003E48DF"/>
    <w:rsid w:val="00457590"/>
    <w:rsid w:val="00552C12"/>
    <w:rsid w:val="00594B6B"/>
    <w:rsid w:val="00597C3A"/>
    <w:rsid w:val="005D2184"/>
    <w:rsid w:val="00633057"/>
    <w:rsid w:val="00710868"/>
    <w:rsid w:val="008D2D4C"/>
    <w:rsid w:val="009B4023"/>
    <w:rsid w:val="00AD269C"/>
    <w:rsid w:val="00DC0B6F"/>
    <w:rsid w:val="00E00D85"/>
    <w:rsid w:val="00EA0430"/>
    <w:rsid w:val="00EC771E"/>
    <w:rsid w:val="0346217D"/>
    <w:rsid w:val="062F3243"/>
    <w:rsid w:val="0B452B5F"/>
    <w:rsid w:val="0EEB2C41"/>
    <w:rsid w:val="122721C0"/>
    <w:rsid w:val="1AB0732E"/>
    <w:rsid w:val="1C00684B"/>
    <w:rsid w:val="1D7D1AF2"/>
    <w:rsid w:val="1F117B06"/>
    <w:rsid w:val="235E5F7E"/>
    <w:rsid w:val="288428D2"/>
    <w:rsid w:val="2C7B02FB"/>
    <w:rsid w:val="310B7080"/>
    <w:rsid w:val="354A57F3"/>
    <w:rsid w:val="3DA742C5"/>
    <w:rsid w:val="408A49B1"/>
    <w:rsid w:val="410D2A89"/>
    <w:rsid w:val="43F05253"/>
    <w:rsid w:val="44DC057D"/>
    <w:rsid w:val="474D14FD"/>
    <w:rsid w:val="4BF26DB9"/>
    <w:rsid w:val="527E261D"/>
    <w:rsid w:val="53466EE8"/>
    <w:rsid w:val="544600A9"/>
    <w:rsid w:val="552F70D7"/>
    <w:rsid w:val="56AF3D04"/>
    <w:rsid w:val="5E25063C"/>
    <w:rsid w:val="5ED374B0"/>
    <w:rsid w:val="659B0495"/>
    <w:rsid w:val="684221DD"/>
    <w:rsid w:val="6B545D9E"/>
    <w:rsid w:val="6CF85542"/>
    <w:rsid w:val="734933D7"/>
    <w:rsid w:val="747833CD"/>
    <w:rsid w:val="74D629BE"/>
    <w:rsid w:val="79A75888"/>
    <w:rsid w:val="7AAA425B"/>
    <w:rsid w:val="7AC42EA1"/>
    <w:rsid w:val="7FBC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Body Text" w:semiHidden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eastAsia="zh-CN"/>
    </w:rPr>
  </w:style>
  <w:style w:type="paragraph" w:styleId="Heading2">
    <w:name w:val="heading 2"/>
    <w:basedOn w:val="Normal"/>
    <w:next w:val="Normal"/>
    <w:uiPriority w:val="9"/>
    <w:qFormat/>
    <w:pPr>
      <w:keepNext/>
      <w:autoSpaceDE w:val="0"/>
      <w:autoSpaceDN w:val="0"/>
      <w:outlineLvl w:val="1"/>
    </w:pPr>
    <w:rPr>
      <w:rFonts w:ascii="SimSun"/>
      <w:b/>
      <w:bCs/>
      <w:kern w:val="0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1BA0"/>
      <w:u w:val="none"/>
    </w:rPr>
  </w:style>
  <w:style w:type="character" w:styleId="FollowedHyperlink">
    <w:name w:val="FollowedHyperlink"/>
    <w:uiPriority w:val="99"/>
    <w:unhideWhenUsed/>
    <w:rPr>
      <w:color w:val="600090"/>
      <w:u w:val="none"/>
    </w:rPr>
  </w:style>
  <w:style w:type="character" w:styleId="HTMLCite">
    <w:name w:val="HTML Cite"/>
    <w:uiPriority w:val="99"/>
    <w:unhideWhenUsed/>
    <w:rPr>
      <w:i w:val="0"/>
      <w:color w:val="006D21"/>
    </w:rPr>
  </w:style>
  <w:style w:type="character" w:styleId="Strong">
    <w:name w:val="Strong"/>
    <w:uiPriority w:val="22"/>
    <w:qFormat/>
    <w:rPr>
      <w:b w:val="0"/>
      <w:color w:val="CC0000"/>
    </w:rPr>
  </w:style>
  <w:style w:type="character" w:styleId="PageNumber">
    <w:name w:val="page number"/>
    <w:basedOn w:val="DefaultParagraphFont"/>
    <w:uiPriority w:val="99"/>
    <w:unhideWhenUsed/>
  </w:style>
  <w:style w:type="paragraph" w:styleId="BodyTextIndent2">
    <w:name w:val="Body Text Indent 2"/>
    <w:basedOn w:val="Normal"/>
    <w:uiPriority w:val="99"/>
    <w:unhideWhenUsed/>
    <w:pPr>
      <w:tabs>
        <w:tab w:val="left" w:pos="7797"/>
      </w:tabs>
      <w:autoSpaceDE w:val="0"/>
      <w:autoSpaceDN w:val="0"/>
      <w:adjustRightInd w:val="0"/>
      <w:ind w:right="-86" w:firstLineChars="300" w:firstLine="630"/>
      <w:jc w:val="left"/>
    </w:pPr>
    <w:rPr>
      <w:color w:val="000000"/>
    </w:rPr>
  </w:style>
  <w:style w:type="paragraph" w:styleId="BodyText2">
    <w:name w:val="Body Text 2"/>
    <w:basedOn w:val="Normal"/>
    <w:uiPriority w:val="99"/>
    <w:unhideWhenUsed/>
    <w:pPr>
      <w:autoSpaceDE w:val="0"/>
      <w:autoSpaceDN w:val="0"/>
      <w:adjustRightInd w:val="0"/>
      <w:ind w:right="59"/>
      <w:jc w:val="left"/>
    </w:pPr>
    <w:rPr>
      <w:rFonts w:ascii="SimSun"/>
      <w:color w:val="000000"/>
      <w:kern w:val="0"/>
    </w:rPr>
  </w:style>
  <w:style w:type="paragraph" w:styleId="ListParagraph">
    <w:name w:val="List Paragraph"/>
    <w:basedOn w:val="Normal"/>
    <w:qFormat/>
    <w:pPr>
      <w:ind w:firstLineChars="200" w:firstLine="420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BodyText">
    <w:name w:val="Body Text"/>
    <w:basedOn w:val="Normal"/>
    <w:uiPriority w:val="99"/>
    <w:unhideWhenUsed/>
    <w:pPr>
      <w:autoSpaceDE w:val="0"/>
      <w:autoSpaceDN w:val="0"/>
      <w:adjustRightInd w:val="0"/>
      <w:ind w:right="-29"/>
      <w:jc w:val="left"/>
    </w:pPr>
    <w:rPr>
      <w:rFonts w:ascii="SimSun"/>
      <w:color w:val="000000"/>
      <w:kern w:val="0"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BodyTextIndent">
    <w:name w:val="Body Text Indent"/>
    <w:basedOn w:val="Normal"/>
    <w:uiPriority w:val="99"/>
    <w:unhideWhenUsed/>
    <w:pPr>
      <w:autoSpaceDE w:val="0"/>
      <w:autoSpaceDN w:val="0"/>
      <w:adjustRightInd w:val="0"/>
      <w:ind w:right="-86" w:firstLine="660"/>
      <w:jc w:val="left"/>
    </w:pPr>
    <w:rPr>
      <w:rFonts w:ascii="SimSun"/>
      <w:color w:val="000000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家禽加工设备</vt:lpstr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家禽加工设备</dc:title>
  <dc:creator>Administrator</dc:creator>
  <cp:lastModifiedBy>User</cp:lastModifiedBy>
  <cp:revision>2</cp:revision>
  <dcterms:created xsi:type="dcterms:W3CDTF">2020-05-25T00:21:00Z</dcterms:created>
  <dcterms:modified xsi:type="dcterms:W3CDTF">2020-05-25T00:21:00Z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